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jc w:val="center"/>
        <w:rPr>
          <w:rFonts w:hint="eastAsia" w:eastAsiaTheme="minorEastAsia"/>
          <w:b/>
          <w:bCs/>
          <w:lang w:eastAsia="zh-CN"/>
        </w:rPr>
      </w:pPr>
      <w:bookmarkStart w:id="0" w:name="_GoBack"/>
      <w:r>
        <w:rPr>
          <w:rFonts w:hint="eastAsia" w:eastAsiaTheme="minorEastAsia"/>
          <w:b/>
          <w:bCs/>
          <w:lang w:eastAsia="zh-CN"/>
        </w:rPr>
        <w:t>超市装修合同</w:t>
      </w:r>
      <w:bookmarkEnd w:id="0"/>
      <w:r>
        <w:rPr>
          <w:rFonts w:hint="eastAsia" w:eastAsiaTheme="minorEastAsia"/>
          <w:b/>
          <w:bCs/>
          <w:lang w:eastAsia="zh-CN"/>
        </w:rPr>
        <w:t>   </w:t>
      </w:r>
    </w:p>
    <w:p>
      <w:pPr>
        <w:numPr>
          <w:ilvl w:val="0"/>
          <w:numId w:val="0"/>
        </w:numPr>
        <w:ind w:leftChars="0"/>
        <w:rPr>
          <w:rFonts w:hint="eastAsia" w:eastAsiaTheme="minorEastAsia"/>
          <w:lang w:eastAsia="zh-CN"/>
        </w:rPr>
      </w:pPr>
      <w:r>
        <w:rPr>
          <w:rFonts w:hint="eastAsia" w:eastAsiaTheme="minorEastAsia"/>
          <w:lang w:eastAsia="zh-CN"/>
        </w:rPr>
        <w:t xml:space="preserve">  </w:t>
      </w:r>
    </w:p>
    <w:p>
      <w:pPr>
        <w:numPr>
          <w:ilvl w:val="0"/>
          <w:numId w:val="0"/>
        </w:numPr>
        <w:ind w:leftChars="0"/>
        <w:rPr>
          <w:rFonts w:hint="eastAsia" w:eastAsiaTheme="minorEastAsia"/>
          <w:lang w:eastAsia="zh-CN"/>
        </w:rPr>
      </w:pPr>
      <w:r>
        <w:rPr>
          <w:rFonts w:hint="eastAsia" w:eastAsiaTheme="minorEastAsia"/>
          <w:lang w:eastAsia="zh-CN"/>
        </w:rPr>
        <w:t xml:space="preserve">发包方（简称甲方）：                             </w:t>
      </w:r>
    </w:p>
    <w:p>
      <w:pPr>
        <w:numPr>
          <w:ilvl w:val="0"/>
          <w:numId w:val="0"/>
        </w:numPr>
        <w:ind w:leftChars="0"/>
        <w:rPr>
          <w:rFonts w:hint="eastAsia" w:eastAsiaTheme="minorEastAsia"/>
          <w:lang w:eastAsia="zh-CN"/>
        </w:rPr>
      </w:pPr>
      <w:r>
        <w:rPr>
          <w:rFonts w:hint="eastAsia" w:eastAsiaTheme="minorEastAsia"/>
          <w:lang w:eastAsia="zh-CN"/>
        </w:rPr>
        <w:t>承包方（简称乙方）：</w:t>
      </w:r>
    </w:p>
    <w:p>
      <w:pPr>
        <w:numPr>
          <w:ilvl w:val="0"/>
          <w:numId w:val="0"/>
        </w:numPr>
        <w:ind w:leftChars="0"/>
        <w:rPr>
          <w:rFonts w:hint="eastAsia" w:eastAsiaTheme="minorEastAsia"/>
          <w:lang w:eastAsia="zh-CN"/>
        </w:rPr>
      </w:pPr>
      <w:r>
        <w:rPr>
          <w:rFonts w:hint="eastAsia" w:eastAsiaTheme="minorEastAsia"/>
          <w:lang w:eastAsia="zh-CN"/>
        </w:rPr>
        <w:t>甲方将重庆区域内的超市连锁店装修工程发包给乙方，根据《中华人民共和国合同法》、《装饰装修管理试行办法》，为保护双方的合法权益，本着平等互利的原则，经双方协商，达成如下条款，共同遵守。      </w:t>
      </w:r>
    </w:p>
    <w:p>
      <w:pPr>
        <w:numPr>
          <w:ilvl w:val="0"/>
          <w:numId w:val="1"/>
        </w:numPr>
        <w:ind w:leftChars="0"/>
        <w:rPr>
          <w:rFonts w:hint="eastAsia" w:eastAsiaTheme="minorEastAsia"/>
          <w:lang w:eastAsia="zh-CN"/>
        </w:rPr>
      </w:pPr>
      <w:r>
        <w:rPr>
          <w:rFonts w:hint="eastAsia" w:eastAsiaTheme="minorEastAsia"/>
          <w:lang w:eastAsia="zh-CN"/>
        </w:rPr>
        <w:t> 概况及要求 </w:t>
      </w:r>
    </w:p>
    <w:p>
      <w:pPr>
        <w:numPr>
          <w:ilvl w:val="0"/>
          <w:numId w:val="2"/>
        </w:numPr>
        <w:rPr>
          <w:rFonts w:hint="eastAsia" w:eastAsiaTheme="minorEastAsia"/>
          <w:lang w:eastAsia="zh-CN"/>
        </w:rPr>
      </w:pPr>
      <w:r>
        <w:rPr>
          <w:rFonts w:hint="eastAsia" w:eastAsiaTheme="minorEastAsia"/>
          <w:lang w:eastAsia="zh-CN"/>
        </w:rPr>
        <w:t>装饰施工地点： </w:t>
      </w:r>
    </w:p>
    <w:p>
      <w:pPr>
        <w:numPr>
          <w:ilvl w:val="0"/>
          <w:numId w:val="2"/>
        </w:numPr>
        <w:ind w:left="0" w:leftChars="0" w:firstLine="0" w:firstLineChars="0"/>
        <w:rPr>
          <w:rFonts w:hint="eastAsia" w:eastAsiaTheme="minorEastAsia"/>
          <w:lang w:eastAsia="zh-CN"/>
        </w:rPr>
      </w:pPr>
      <w:r>
        <w:rPr>
          <w:rFonts w:hint="eastAsia" w:eastAsiaTheme="minorEastAsia"/>
          <w:lang w:eastAsia="zh-CN"/>
        </w:rPr>
        <w:t>装饰施工内容： </w:t>
      </w:r>
    </w:p>
    <w:p>
      <w:pPr>
        <w:numPr>
          <w:ilvl w:val="0"/>
          <w:numId w:val="2"/>
        </w:numPr>
        <w:ind w:left="0" w:leftChars="0" w:firstLine="0" w:firstLineChars="0"/>
        <w:rPr>
          <w:rFonts w:hint="eastAsia" w:eastAsiaTheme="minorEastAsia"/>
          <w:lang w:eastAsia="zh-CN"/>
        </w:rPr>
      </w:pPr>
      <w:r>
        <w:rPr>
          <w:rFonts w:hint="eastAsia" w:eastAsiaTheme="minorEastAsia"/>
          <w:lang w:eastAsia="zh-CN"/>
        </w:rPr>
        <w:t xml:space="preserve">承包方式：包工包料  </w:t>
      </w:r>
    </w:p>
    <w:p>
      <w:pPr>
        <w:numPr>
          <w:ilvl w:val="0"/>
          <w:numId w:val="2"/>
        </w:numPr>
        <w:ind w:left="0" w:leftChars="0" w:firstLine="0" w:firstLineChars="0"/>
        <w:rPr>
          <w:rFonts w:hint="eastAsia" w:eastAsiaTheme="minorEastAsia"/>
          <w:lang w:eastAsia="zh-CN"/>
        </w:rPr>
      </w:pPr>
      <w:r>
        <w:rPr>
          <w:rFonts w:hint="eastAsia" w:eastAsiaTheme="minorEastAsia"/>
          <w:lang w:eastAsia="zh-CN"/>
        </w:rPr>
        <w:t xml:space="preserve">价款结算：按照2008重庆建筑装饰安装工程定额及相应工程造价信息文件结算；变更的施工内容，经双方认可后，变更部分的工程款按实结算。  </w:t>
      </w:r>
    </w:p>
    <w:p>
      <w:pPr>
        <w:numPr>
          <w:numId w:val="0"/>
        </w:numPr>
        <w:ind w:leftChars="0"/>
        <w:rPr>
          <w:rFonts w:hint="eastAsia" w:eastAsiaTheme="minorEastAsia"/>
          <w:lang w:eastAsia="zh-CN"/>
        </w:rPr>
      </w:pPr>
      <w:r>
        <w:rPr>
          <w:rFonts w:hint="eastAsia" w:eastAsiaTheme="minorEastAsia"/>
          <w:lang w:eastAsia="zh-CN"/>
        </w:rPr>
        <w:t>   </w:t>
      </w:r>
    </w:p>
    <w:p>
      <w:pPr>
        <w:numPr>
          <w:ilvl w:val="0"/>
          <w:numId w:val="1"/>
        </w:numPr>
        <w:ind w:left="0" w:leftChars="0" w:firstLine="0" w:firstLineChars="0"/>
        <w:rPr>
          <w:rFonts w:hint="eastAsia" w:eastAsiaTheme="minorEastAsia"/>
          <w:lang w:eastAsia="zh-CN"/>
        </w:rPr>
      </w:pPr>
      <w:r>
        <w:rPr>
          <w:rFonts w:hint="eastAsia" w:eastAsiaTheme="minorEastAsia"/>
          <w:lang w:eastAsia="zh-CN"/>
        </w:rPr>
        <w:t xml:space="preserve">甲方要求：  </w:t>
      </w:r>
    </w:p>
    <w:p>
      <w:pPr>
        <w:numPr>
          <w:ilvl w:val="0"/>
          <w:numId w:val="3"/>
        </w:numPr>
        <w:ind w:leftChars="0"/>
        <w:rPr>
          <w:rFonts w:hint="eastAsia" w:eastAsiaTheme="minorEastAsia"/>
          <w:lang w:eastAsia="zh-CN"/>
        </w:rPr>
      </w:pPr>
      <w:r>
        <w:rPr>
          <w:rFonts w:hint="eastAsia" w:eastAsiaTheme="minorEastAsia"/>
          <w:lang w:eastAsia="zh-CN"/>
        </w:rPr>
        <w:t xml:space="preserve">装修要求以相应超市门店设计为准，且必须通过相应的验收并合格；  </w:t>
      </w:r>
    </w:p>
    <w:p>
      <w:pPr>
        <w:numPr>
          <w:ilvl w:val="0"/>
          <w:numId w:val="3"/>
        </w:numPr>
        <w:ind w:left="0" w:leftChars="0" w:firstLine="0" w:firstLineChars="0"/>
        <w:rPr>
          <w:rFonts w:hint="eastAsia" w:eastAsiaTheme="minorEastAsia"/>
          <w:lang w:eastAsia="zh-CN"/>
        </w:rPr>
      </w:pPr>
      <w:r>
        <w:rPr>
          <w:rFonts w:hint="eastAsia" w:eastAsiaTheme="minorEastAsia"/>
          <w:lang w:eastAsia="zh-CN"/>
        </w:rPr>
        <w:t xml:space="preserve">以装修效果图为准；  </w:t>
      </w:r>
    </w:p>
    <w:p>
      <w:pPr>
        <w:numPr>
          <w:ilvl w:val="0"/>
          <w:numId w:val="3"/>
        </w:numPr>
        <w:ind w:left="0" w:leftChars="0" w:firstLine="0" w:firstLineChars="0"/>
        <w:rPr>
          <w:rFonts w:hint="eastAsia" w:eastAsiaTheme="minorEastAsia"/>
          <w:lang w:eastAsia="zh-CN"/>
        </w:rPr>
      </w:pPr>
      <w:r>
        <w:rPr>
          <w:rFonts w:hint="eastAsia" w:eastAsiaTheme="minorEastAsia"/>
          <w:lang w:eastAsia="zh-CN"/>
        </w:rPr>
        <w:t>材料必须使用甲方所提供的材料报表执行； </w:t>
      </w:r>
    </w:p>
    <w:p>
      <w:pPr>
        <w:numPr>
          <w:ilvl w:val="0"/>
          <w:numId w:val="3"/>
        </w:numPr>
        <w:ind w:left="0" w:leftChars="0" w:firstLine="0" w:firstLineChars="0"/>
        <w:rPr>
          <w:rFonts w:hint="eastAsia" w:eastAsiaTheme="minorEastAsia"/>
          <w:lang w:eastAsia="zh-CN"/>
        </w:rPr>
      </w:pPr>
      <w:r>
        <w:rPr>
          <w:rFonts w:hint="eastAsia" w:eastAsiaTheme="minorEastAsia"/>
          <w:lang w:eastAsia="zh-CN"/>
        </w:rPr>
        <w:t>按照合同所规定的装修时间完工并顺利通过验收；</w:t>
      </w:r>
    </w:p>
    <w:p>
      <w:pPr>
        <w:numPr>
          <w:numId w:val="0"/>
        </w:numPr>
        <w:ind w:leftChars="0"/>
        <w:rPr>
          <w:rFonts w:hint="eastAsia" w:eastAsiaTheme="minorEastAsia"/>
          <w:lang w:eastAsia="zh-CN"/>
        </w:rPr>
      </w:pPr>
    </w:p>
    <w:p>
      <w:pPr>
        <w:numPr>
          <w:ilvl w:val="0"/>
          <w:numId w:val="1"/>
        </w:numPr>
        <w:ind w:left="0" w:leftChars="0" w:firstLine="0" w:firstLineChars="0"/>
        <w:rPr>
          <w:rFonts w:hint="eastAsia" w:eastAsiaTheme="minorEastAsia"/>
          <w:lang w:eastAsia="zh-CN"/>
        </w:rPr>
      </w:pPr>
      <w:r>
        <w:rPr>
          <w:rFonts w:hint="eastAsia" w:eastAsiaTheme="minorEastAsia"/>
          <w:lang w:eastAsia="zh-CN"/>
        </w:rPr>
        <w:t xml:space="preserve">关于材料供应的约定：  </w:t>
      </w:r>
    </w:p>
    <w:p>
      <w:pPr>
        <w:numPr>
          <w:ilvl w:val="0"/>
          <w:numId w:val="4"/>
        </w:numPr>
        <w:ind w:leftChars="0"/>
        <w:rPr>
          <w:rFonts w:hint="eastAsia" w:eastAsiaTheme="minorEastAsia"/>
          <w:lang w:eastAsia="zh-CN"/>
        </w:rPr>
      </w:pPr>
      <w:r>
        <w:rPr>
          <w:rFonts w:hint="eastAsia" w:eastAsiaTheme="minorEastAsia"/>
          <w:lang w:eastAsia="zh-CN"/>
        </w:rPr>
        <w:t xml:space="preserve">乙方提供的材料：详见附件《主材料报价单》。  </w:t>
      </w:r>
    </w:p>
    <w:p>
      <w:pPr>
        <w:numPr>
          <w:ilvl w:val="0"/>
          <w:numId w:val="4"/>
        </w:numPr>
        <w:ind w:left="0" w:leftChars="0" w:firstLine="0" w:firstLineChars="0"/>
        <w:rPr>
          <w:rFonts w:hint="eastAsia" w:eastAsiaTheme="minorEastAsia"/>
          <w:lang w:eastAsia="zh-CN"/>
        </w:rPr>
      </w:pPr>
      <w:r>
        <w:rPr>
          <w:rFonts w:hint="eastAsia" w:eastAsiaTheme="minorEastAsia"/>
          <w:lang w:eastAsia="zh-CN"/>
        </w:rPr>
        <w:t>乙方供应的材料、设备，如不符合质量要求或规格有差异，应禁止使用。 </w:t>
      </w:r>
    </w:p>
    <w:p>
      <w:pPr>
        <w:numPr>
          <w:numId w:val="0"/>
        </w:numPr>
        <w:ind w:leftChars="0"/>
        <w:rPr>
          <w:rFonts w:hint="eastAsia" w:eastAsiaTheme="minorEastAsia"/>
          <w:lang w:eastAsia="zh-CN"/>
        </w:rPr>
      </w:pPr>
      <w:r>
        <w:rPr>
          <w:rFonts w:hint="eastAsia" w:eastAsiaTheme="minorEastAsia"/>
          <w:lang w:eastAsia="zh-CN"/>
        </w:rPr>
        <w:t xml:space="preserve">    </w:t>
      </w:r>
    </w:p>
    <w:p>
      <w:pPr>
        <w:numPr>
          <w:ilvl w:val="0"/>
          <w:numId w:val="1"/>
        </w:numPr>
        <w:ind w:left="0" w:leftChars="0" w:firstLine="0" w:firstLineChars="0"/>
        <w:rPr>
          <w:rFonts w:hint="eastAsia" w:eastAsiaTheme="minorEastAsia"/>
          <w:lang w:eastAsia="zh-CN"/>
        </w:rPr>
      </w:pPr>
      <w:r>
        <w:rPr>
          <w:rFonts w:hint="eastAsia" w:eastAsiaTheme="minorEastAsia"/>
          <w:lang w:eastAsia="zh-CN"/>
        </w:rPr>
        <w:t xml:space="preserve">关于工程质量及验收的约定：  </w:t>
      </w:r>
    </w:p>
    <w:p>
      <w:pPr>
        <w:numPr>
          <w:ilvl w:val="0"/>
          <w:numId w:val="5"/>
        </w:numPr>
        <w:ind w:leftChars="0"/>
        <w:rPr>
          <w:rFonts w:hint="eastAsia" w:eastAsiaTheme="minorEastAsia"/>
          <w:lang w:eastAsia="zh-CN"/>
        </w:rPr>
      </w:pPr>
      <w:r>
        <w:rPr>
          <w:rFonts w:hint="eastAsia" w:eastAsiaTheme="minorEastAsia"/>
          <w:lang w:eastAsia="zh-CN"/>
        </w:rPr>
        <w:t xml:space="preserve">本工程执行DBJ08-62-97《建筑装饰工程技术规程》、DB31/T30-1999《装饰装修验收标准》和市建设行政主管部门制定的其它地方标准、质量评定验收标准。  </w:t>
      </w:r>
    </w:p>
    <w:p>
      <w:pPr>
        <w:numPr>
          <w:ilvl w:val="0"/>
          <w:numId w:val="5"/>
        </w:numPr>
        <w:ind w:left="0" w:leftChars="0" w:firstLine="0" w:firstLineChars="0"/>
        <w:rPr>
          <w:rFonts w:hint="eastAsia" w:eastAsiaTheme="minorEastAsia"/>
          <w:lang w:eastAsia="zh-CN"/>
        </w:rPr>
      </w:pPr>
      <w:r>
        <w:rPr>
          <w:rFonts w:hint="eastAsia" w:eastAsiaTheme="minorEastAsia"/>
          <w:lang w:eastAsia="zh-CN"/>
        </w:rPr>
        <w:t xml:space="preserve">本工程由＿＿＿方提供设计方案。  </w:t>
      </w:r>
    </w:p>
    <w:p>
      <w:pPr>
        <w:numPr>
          <w:ilvl w:val="0"/>
          <w:numId w:val="5"/>
        </w:numPr>
        <w:ind w:left="0" w:leftChars="0" w:firstLine="0" w:firstLineChars="0"/>
        <w:rPr>
          <w:rFonts w:hint="eastAsia" w:eastAsiaTheme="minorEastAsia"/>
          <w:lang w:eastAsia="zh-CN"/>
        </w:rPr>
      </w:pPr>
      <w:r>
        <w:rPr>
          <w:rFonts w:hint="eastAsia" w:eastAsiaTheme="minorEastAsia"/>
          <w:lang w:eastAsia="zh-CN"/>
        </w:rPr>
        <w:t>由于乙方原因造成质量事故，其返工费用由乙方承担，工期不变。 </w:t>
      </w:r>
    </w:p>
    <w:p>
      <w:pPr>
        <w:numPr>
          <w:ilvl w:val="0"/>
          <w:numId w:val="5"/>
        </w:numPr>
        <w:ind w:left="0" w:leftChars="0" w:firstLine="0" w:firstLineChars="0"/>
        <w:rPr>
          <w:rFonts w:hint="eastAsia" w:eastAsiaTheme="minorEastAsia"/>
          <w:lang w:eastAsia="zh-CN"/>
        </w:rPr>
      </w:pPr>
      <w:r>
        <w:rPr>
          <w:rFonts w:hint="eastAsia" w:eastAsiaTheme="minorEastAsia"/>
          <w:lang w:eastAsia="zh-CN"/>
        </w:rPr>
        <w:t xml:space="preserve">在施工过程中，甲方提出设计修改意见及增减工程项目时须提前与乙方联系，在签订《工程项目变更单》后，方能进行该项目的施工，由此影响竣工日期甲、乙双方商定。凡甲方私自与工人商定更改施工内容所引起的一切后果，甲方自负，给乙方造成损失的，甲方应予赔偿。  </w:t>
      </w:r>
    </w:p>
    <w:p>
      <w:pPr>
        <w:numPr>
          <w:ilvl w:val="0"/>
          <w:numId w:val="5"/>
        </w:numPr>
        <w:ind w:left="0" w:leftChars="0" w:firstLine="0" w:firstLineChars="0"/>
        <w:rPr>
          <w:rFonts w:hint="eastAsia" w:eastAsiaTheme="minorEastAsia"/>
          <w:lang w:eastAsia="zh-CN"/>
        </w:rPr>
      </w:pPr>
      <w:r>
        <w:rPr>
          <w:rFonts w:hint="eastAsia" w:eastAsiaTheme="minorEastAsia"/>
          <w:lang w:eastAsia="zh-CN"/>
        </w:rPr>
        <w:t>工程验收。工程验收以甲方及相应主管部门验收为准。  </w:t>
      </w:r>
    </w:p>
    <w:p>
      <w:pPr>
        <w:numPr>
          <w:numId w:val="0"/>
        </w:numPr>
        <w:ind w:leftChars="0"/>
        <w:rPr>
          <w:rFonts w:hint="eastAsia" w:eastAsiaTheme="minorEastAsia"/>
          <w:lang w:eastAsia="zh-CN"/>
        </w:rPr>
      </w:pPr>
      <w:r>
        <w:rPr>
          <w:rFonts w:hint="eastAsia" w:eastAsiaTheme="minorEastAsia"/>
          <w:lang w:eastAsia="zh-CN"/>
        </w:rPr>
        <w:t>   </w:t>
      </w:r>
    </w:p>
    <w:p>
      <w:pPr>
        <w:numPr>
          <w:numId w:val="0"/>
        </w:numPr>
        <w:ind w:leftChars="0"/>
        <w:rPr>
          <w:rFonts w:hint="eastAsia" w:eastAsiaTheme="minorEastAsia"/>
          <w:lang w:eastAsia="zh-CN"/>
        </w:rPr>
      </w:pPr>
      <w:r>
        <w:rPr>
          <w:rFonts w:hint="eastAsia" w:eastAsiaTheme="minorEastAsia"/>
          <w:lang w:eastAsia="zh-CN"/>
        </w:rPr>
        <w:t xml:space="preserve">五、关于工程价款及结算的约定：  </w:t>
      </w:r>
    </w:p>
    <w:p>
      <w:pPr>
        <w:numPr>
          <w:numId w:val="0"/>
        </w:numPr>
        <w:ind w:leftChars="0"/>
        <w:rPr>
          <w:rFonts w:hint="eastAsia" w:eastAsiaTheme="minorEastAsia"/>
          <w:lang w:eastAsia="zh-CN"/>
        </w:rPr>
      </w:pPr>
      <w:r>
        <w:rPr>
          <w:rFonts w:hint="eastAsia" w:eastAsiaTheme="minorEastAsia"/>
          <w:lang w:eastAsia="zh-CN"/>
        </w:rPr>
        <w:t xml:space="preserve">第一次付款：合同签定后七个工作日内，甲方支付合同总额30%给乙方作为开工预付款。 第二次付款：工期进度过半支付至合同总额的50%。  </w:t>
      </w:r>
    </w:p>
    <w:p>
      <w:pPr>
        <w:numPr>
          <w:numId w:val="0"/>
        </w:numPr>
        <w:ind w:leftChars="0"/>
        <w:rPr>
          <w:rFonts w:hint="eastAsia" w:eastAsiaTheme="minorEastAsia"/>
          <w:lang w:eastAsia="zh-CN"/>
        </w:rPr>
      </w:pPr>
      <w:r>
        <w:rPr>
          <w:rFonts w:hint="eastAsia" w:eastAsiaTheme="minorEastAsia"/>
          <w:lang w:eastAsia="zh-CN"/>
        </w:rPr>
        <w:t>第三次付款：在竣工验收合格后双方对结算书无异议后，14个工作日内付清余款。</w:t>
      </w:r>
    </w:p>
    <w:p>
      <w:pPr>
        <w:numPr>
          <w:numId w:val="0"/>
        </w:numPr>
        <w:ind w:leftChars="0"/>
        <w:rPr>
          <w:rFonts w:hint="eastAsia" w:eastAsiaTheme="minorEastAsia"/>
          <w:lang w:eastAsia="zh-CN"/>
        </w:rPr>
      </w:pPr>
    </w:p>
    <w:p>
      <w:pPr>
        <w:numPr>
          <w:numId w:val="0"/>
        </w:numPr>
        <w:ind w:leftChars="0"/>
        <w:rPr>
          <w:rFonts w:hint="eastAsia" w:eastAsiaTheme="minorEastAsia"/>
          <w:lang w:eastAsia="zh-CN"/>
        </w:rPr>
      </w:pPr>
      <w:r>
        <w:rPr>
          <w:rFonts w:hint="eastAsia"/>
          <w:lang w:eastAsia="zh-CN"/>
        </w:rPr>
        <w:t>六、</w:t>
      </w:r>
      <w:r>
        <w:rPr>
          <w:rFonts w:hint="eastAsia" w:eastAsiaTheme="minorEastAsia"/>
          <w:lang w:eastAsia="zh-CN"/>
        </w:rPr>
        <w:t xml:space="preserve">违约责任：  </w:t>
      </w:r>
    </w:p>
    <w:p>
      <w:pPr>
        <w:numPr>
          <w:ilvl w:val="0"/>
          <w:numId w:val="6"/>
        </w:numPr>
        <w:ind w:leftChars="0"/>
        <w:rPr>
          <w:rFonts w:hint="eastAsia" w:eastAsiaTheme="minorEastAsia"/>
          <w:lang w:eastAsia="zh-CN"/>
        </w:rPr>
      </w:pPr>
      <w:r>
        <w:rPr>
          <w:rFonts w:hint="eastAsia" w:eastAsiaTheme="minorEastAsia"/>
          <w:lang w:eastAsia="zh-CN"/>
        </w:rPr>
        <w:t xml:space="preserve">由于甲方原因导致延期开工或中途停工，工期顺延。  </w:t>
      </w:r>
    </w:p>
    <w:p>
      <w:pPr>
        <w:numPr>
          <w:ilvl w:val="0"/>
          <w:numId w:val="6"/>
        </w:numPr>
        <w:ind w:left="0" w:leftChars="0" w:firstLine="0" w:firstLineChars="0"/>
        <w:rPr>
          <w:rFonts w:hint="eastAsia" w:eastAsiaTheme="minorEastAsia"/>
          <w:lang w:eastAsia="zh-CN"/>
        </w:rPr>
      </w:pPr>
      <w:r>
        <w:rPr>
          <w:rFonts w:hint="eastAsia" w:eastAsiaTheme="minorEastAsia"/>
          <w:lang w:eastAsia="zh-CN"/>
        </w:rPr>
        <w:t xml:space="preserve">由于乙方原因逾期竣工的，每逾期一天，乙方按甲方已付款的＿＿＿％向甲方支付违约金。  </w:t>
      </w:r>
    </w:p>
    <w:p>
      <w:pPr>
        <w:numPr>
          <w:ilvl w:val="0"/>
          <w:numId w:val="6"/>
        </w:numPr>
        <w:ind w:left="0" w:leftChars="0" w:firstLine="0" w:firstLineChars="0"/>
        <w:rPr>
          <w:rFonts w:hint="eastAsia" w:eastAsiaTheme="minorEastAsia"/>
          <w:lang w:eastAsia="zh-CN"/>
        </w:rPr>
      </w:pPr>
      <w:r>
        <w:rPr>
          <w:rFonts w:hint="eastAsia" w:eastAsiaTheme="minorEastAsia"/>
          <w:lang w:eastAsia="zh-CN"/>
        </w:rPr>
        <w:t>如未按甲方质量进行施工制作，一切损失由乙方承担，并赔付甲方相应违约金为加工费的20％。且甲方有权不支付后续工程款。 </w:t>
      </w:r>
    </w:p>
    <w:p>
      <w:pPr>
        <w:numPr>
          <w:ilvl w:val="0"/>
          <w:numId w:val="6"/>
        </w:numPr>
        <w:ind w:left="0" w:leftChars="0" w:firstLine="0" w:firstLineChars="0"/>
        <w:rPr>
          <w:rFonts w:hint="eastAsia" w:eastAsiaTheme="minorEastAsia"/>
          <w:lang w:eastAsia="zh-CN"/>
        </w:rPr>
      </w:pPr>
      <w:r>
        <w:rPr>
          <w:rFonts w:hint="eastAsia" w:eastAsiaTheme="minorEastAsia"/>
          <w:lang w:eastAsia="zh-CN"/>
        </w:rPr>
        <w:t>如乙方中途违约除退还甲方预付款,并赔偿条款20%的相应违约金    </w:t>
      </w:r>
    </w:p>
    <w:p>
      <w:pPr>
        <w:numPr>
          <w:numId w:val="0"/>
        </w:numPr>
        <w:ind w:leftChars="0"/>
        <w:rPr>
          <w:rFonts w:hint="eastAsia" w:eastAsiaTheme="minorEastAsia"/>
          <w:lang w:eastAsia="zh-CN"/>
        </w:rPr>
      </w:pPr>
    </w:p>
    <w:p>
      <w:pPr>
        <w:numPr>
          <w:numId w:val="0"/>
        </w:numPr>
        <w:ind w:leftChars="0"/>
        <w:rPr>
          <w:rFonts w:hint="eastAsia" w:eastAsiaTheme="minorEastAsia"/>
          <w:lang w:eastAsia="zh-CN"/>
        </w:rPr>
      </w:pPr>
      <w:r>
        <w:rPr>
          <w:rFonts w:hint="eastAsia"/>
          <w:lang w:eastAsia="zh-CN"/>
        </w:rPr>
        <w:t>七、</w:t>
      </w:r>
      <w:r>
        <w:rPr>
          <w:rFonts w:hint="eastAsia" w:eastAsiaTheme="minorEastAsia"/>
          <w:lang w:eastAsia="zh-CN"/>
        </w:rPr>
        <w:t xml:space="preserve">纠纷处理方式：  </w:t>
      </w:r>
    </w:p>
    <w:p>
      <w:pPr>
        <w:numPr>
          <w:ilvl w:val="0"/>
          <w:numId w:val="7"/>
        </w:numPr>
        <w:ind w:leftChars="0"/>
        <w:rPr>
          <w:rFonts w:hint="eastAsia" w:eastAsiaTheme="minorEastAsia"/>
          <w:lang w:eastAsia="zh-CN"/>
        </w:rPr>
      </w:pPr>
      <w:r>
        <w:rPr>
          <w:rFonts w:hint="eastAsia" w:eastAsiaTheme="minorEastAsia"/>
          <w:lang w:eastAsia="zh-CN"/>
        </w:rPr>
        <w:t>因工程质量双方发生争议时，凭本合同文本，可向建筑装饰协会装饰委员会商请调解，也可向所在区、县建设行政主管部门或消费者协会投拆。   </w:t>
      </w:r>
    </w:p>
    <w:p>
      <w:pPr>
        <w:numPr>
          <w:ilvl w:val="0"/>
          <w:numId w:val="7"/>
        </w:numPr>
        <w:ind w:left="0" w:leftChars="0" w:firstLine="0" w:firstLineChars="0"/>
        <w:rPr>
          <w:rFonts w:hint="eastAsia" w:eastAsiaTheme="minorEastAsia"/>
          <w:lang w:eastAsia="zh-CN"/>
        </w:rPr>
      </w:pPr>
      <w:r>
        <w:rPr>
          <w:rFonts w:hint="eastAsia" w:eastAsiaTheme="minorEastAsia"/>
          <w:lang w:eastAsia="zh-CN"/>
        </w:rPr>
        <w:t>当事人不愿通过协商、调解解决，或协商、调解解决不成时，可以按照本合同约定向市仲裁委员会申请仲裁或向人民法院提起诉讼。     </w:t>
      </w:r>
    </w:p>
    <w:p>
      <w:pPr>
        <w:numPr>
          <w:numId w:val="0"/>
        </w:numPr>
        <w:ind w:leftChars="0"/>
        <w:rPr>
          <w:rFonts w:hint="eastAsia" w:eastAsiaTheme="minorEastAsia"/>
          <w:lang w:eastAsia="zh-CN"/>
        </w:rPr>
      </w:pPr>
    </w:p>
    <w:p>
      <w:pPr>
        <w:numPr>
          <w:numId w:val="0"/>
        </w:numPr>
        <w:ind w:leftChars="0"/>
        <w:rPr>
          <w:rFonts w:hint="eastAsia" w:eastAsiaTheme="minorEastAsia"/>
          <w:lang w:eastAsia="zh-CN"/>
        </w:rPr>
      </w:pPr>
      <w:r>
        <w:rPr>
          <w:rFonts w:hint="eastAsia"/>
          <w:lang w:eastAsia="zh-CN"/>
        </w:rPr>
        <w:t>八、</w:t>
      </w:r>
      <w:r>
        <w:rPr>
          <w:rFonts w:hint="eastAsia" w:eastAsiaTheme="minorEastAsia"/>
          <w:lang w:eastAsia="zh-CN"/>
        </w:rPr>
        <w:t xml:space="preserve">合同的变更和解除：  </w:t>
      </w:r>
    </w:p>
    <w:p>
      <w:pPr>
        <w:numPr>
          <w:ilvl w:val="0"/>
          <w:numId w:val="8"/>
        </w:numPr>
        <w:ind w:leftChars="0"/>
        <w:rPr>
          <w:rFonts w:hint="eastAsia" w:eastAsiaTheme="minorEastAsia"/>
          <w:lang w:eastAsia="zh-CN"/>
        </w:rPr>
      </w:pPr>
      <w:r>
        <w:rPr>
          <w:rFonts w:hint="eastAsia" w:eastAsiaTheme="minorEastAsia"/>
          <w:lang w:eastAsia="zh-CN"/>
        </w:rPr>
        <w:t xml:space="preserve">合同经双方签字生效后，双方必须严格遵守。任何一方需变更合同内容，应经协商一致后，重新签订补充协议。如要终止合同，提出终止合同一方，要以书面形式提出，应按合同总价款＿＿＿％支付违约金，并办理终止合同手续。  </w:t>
      </w:r>
    </w:p>
    <w:p>
      <w:pPr>
        <w:numPr>
          <w:ilvl w:val="0"/>
          <w:numId w:val="8"/>
        </w:numPr>
        <w:ind w:left="0" w:leftChars="0" w:firstLine="0" w:firstLineChars="0"/>
        <w:rPr>
          <w:rFonts w:hint="eastAsia" w:eastAsiaTheme="minorEastAsia"/>
          <w:lang w:eastAsia="zh-CN"/>
        </w:rPr>
      </w:pPr>
      <w:r>
        <w:rPr>
          <w:rFonts w:hint="eastAsia" w:eastAsiaTheme="minorEastAsia"/>
          <w:lang w:eastAsia="zh-CN"/>
        </w:rPr>
        <w:t>施工过程中任何一方提出终止合同，须向另一方以书面形式提出，经双方同意办理清算手续，订立终止合同协议，可视为本合同解除。</w:t>
      </w:r>
    </w:p>
    <w:p>
      <w:pPr>
        <w:numPr>
          <w:numId w:val="0"/>
        </w:numPr>
        <w:ind w:leftChars="0"/>
        <w:rPr>
          <w:rFonts w:hint="eastAsia" w:eastAsiaTheme="minorEastAsia"/>
          <w:lang w:eastAsia="zh-CN"/>
        </w:rPr>
      </w:pPr>
      <w:r>
        <w:rPr>
          <w:rFonts w:hint="eastAsia" w:eastAsiaTheme="minorEastAsia"/>
          <w:lang w:eastAsia="zh-CN"/>
        </w:rPr>
        <w:t>     </w:t>
      </w:r>
    </w:p>
    <w:p>
      <w:pPr>
        <w:numPr>
          <w:ilvl w:val="0"/>
          <w:numId w:val="9"/>
        </w:numPr>
        <w:ind w:leftChars="0"/>
        <w:rPr>
          <w:rFonts w:hint="eastAsia" w:eastAsiaTheme="minorEastAsia"/>
          <w:lang w:eastAsia="zh-CN"/>
        </w:rPr>
      </w:pPr>
      <w:r>
        <w:rPr>
          <w:rFonts w:hint="eastAsia" w:eastAsiaTheme="minorEastAsia"/>
          <w:lang w:eastAsia="zh-CN"/>
        </w:rPr>
        <w:t>其它约定：为了保证合同顺利履行，要求乙方支付人民币50万元给甲方作为履约保证金，合同解除或终止后甲方退还乙方。</w:t>
      </w:r>
    </w:p>
    <w:p>
      <w:pPr>
        <w:numPr>
          <w:ilvl w:val="0"/>
          <w:numId w:val="9"/>
        </w:numPr>
        <w:ind w:left="0" w:leftChars="0" w:firstLine="0" w:firstLineChars="0"/>
        <w:rPr>
          <w:rFonts w:hint="eastAsia" w:eastAsiaTheme="minorEastAsia"/>
          <w:lang w:eastAsia="zh-CN"/>
        </w:rPr>
      </w:pPr>
      <w:r>
        <w:rPr>
          <w:rFonts w:hint="eastAsia" w:eastAsiaTheme="minorEastAsia"/>
          <w:lang w:eastAsia="zh-CN"/>
        </w:rPr>
        <w:t>本合同一式四份，甲、乙双方各执两份，具有同等法律效力。  </w:t>
      </w:r>
    </w:p>
    <w:p>
      <w:pPr>
        <w:numPr>
          <w:ilvl w:val="0"/>
          <w:numId w:val="9"/>
        </w:numPr>
        <w:ind w:left="0" w:leftChars="0" w:firstLine="0" w:firstLineChars="0"/>
        <w:rPr>
          <w:rFonts w:hint="eastAsia" w:eastAsiaTheme="minorEastAsia"/>
          <w:lang w:eastAsia="zh-CN"/>
        </w:rPr>
      </w:pPr>
      <w:r>
        <w:rPr>
          <w:rFonts w:hint="eastAsia" w:eastAsiaTheme="minorEastAsia"/>
          <w:lang w:eastAsia="zh-CN"/>
        </w:rPr>
        <w:t xml:space="preserve">合同附件为本合同的组成部分。      </w:t>
      </w:r>
    </w:p>
    <w:p>
      <w:pPr>
        <w:numPr>
          <w:ilvl w:val="0"/>
          <w:numId w:val="9"/>
        </w:numPr>
        <w:ind w:left="0" w:leftChars="0" w:firstLine="0" w:firstLineChars="0"/>
        <w:rPr>
          <w:rFonts w:hint="eastAsia" w:eastAsiaTheme="minorEastAsia"/>
          <w:lang w:eastAsia="zh-CN"/>
        </w:rPr>
      </w:pPr>
      <w:r>
        <w:rPr>
          <w:rFonts w:hint="eastAsia" w:eastAsiaTheme="minorEastAsia"/>
          <w:lang w:eastAsia="zh-CN"/>
        </w:rPr>
        <w:t xml:space="preserve">甲方（签章）：                   乙方（签章）：    </w:t>
      </w:r>
    </w:p>
    <w:p>
      <w:pPr>
        <w:numPr>
          <w:numId w:val="0"/>
        </w:numPr>
        <w:ind w:firstLine="630" w:firstLineChars="300"/>
        <w:rPr>
          <w:rFonts w:hint="eastAsia" w:eastAsiaTheme="minorEastAsia"/>
          <w:lang w:eastAsia="zh-CN"/>
        </w:rPr>
      </w:pPr>
      <w:r>
        <w:rPr>
          <w:rFonts w:hint="eastAsia" w:eastAsiaTheme="minorEastAsia"/>
          <w:lang w:eastAsia="zh-CN"/>
        </w:rPr>
        <w:t xml:space="preserve">法定代表人：                    委托代理人：    </w:t>
      </w:r>
    </w:p>
    <w:p>
      <w:pPr>
        <w:numPr>
          <w:numId w:val="0"/>
        </w:numPr>
        <w:ind w:firstLine="630" w:firstLineChars="300"/>
        <w:rPr>
          <w:rFonts w:hint="eastAsia" w:eastAsiaTheme="minorEastAsia"/>
          <w:lang w:eastAsia="zh-CN"/>
        </w:rPr>
      </w:pPr>
      <w:r>
        <w:rPr>
          <w:rFonts w:hint="eastAsia" w:eastAsiaTheme="minorEastAsia"/>
          <w:lang w:eastAsia="zh-CN"/>
        </w:rPr>
        <w:t xml:space="preserve">住 址：                         地 址：      </w:t>
      </w:r>
    </w:p>
    <w:p>
      <w:pPr>
        <w:numPr>
          <w:numId w:val="0"/>
        </w:numPr>
        <w:ind w:firstLine="630" w:firstLineChars="300"/>
        <w:rPr>
          <w:rFonts w:hint="eastAsia" w:eastAsiaTheme="minorEastAsia"/>
          <w:lang w:eastAsia="zh-CN"/>
        </w:rPr>
      </w:pPr>
      <w:r>
        <w:rPr>
          <w:rFonts w:hint="eastAsia" w:eastAsiaTheme="minorEastAsia"/>
          <w:lang w:eastAsia="zh-CN"/>
        </w:rPr>
        <w:t xml:space="preserve">电 话：                         电 话：    </w:t>
      </w:r>
    </w:p>
    <w:p>
      <w:pPr>
        <w:numPr>
          <w:numId w:val="0"/>
        </w:numPr>
        <w:ind w:firstLine="630" w:firstLineChars="300"/>
        <w:rPr>
          <w:rFonts w:hint="eastAsia" w:eastAsiaTheme="minorEastAsia"/>
          <w:lang w:eastAsia="zh-CN"/>
        </w:rPr>
      </w:pPr>
      <w:r>
        <w:rPr>
          <w:rFonts w:hint="eastAsia" w:eastAsiaTheme="minorEastAsia"/>
          <w:lang w:eastAsia="zh-CN"/>
        </w:rPr>
        <w:t xml:space="preserve">邮 编：                        邮 编：    </w:t>
      </w:r>
    </w:p>
    <w:p>
      <w:pPr>
        <w:numPr>
          <w:numId w:val="0"/>
        </w:numPr>
        <w:ind w:firstLine="630" w:firstLineChars="300"/>
        <w:rPr>
          <w:rFonts w:hint="eastAsia" w:eastAsiaTheme="minorEastAsia"/>
          <w:lang w:eastAsia="zh-CN"/>
        </w:rPr>
      </w:pPr>
      <w:r>
        <w:rPr>
          <w:rFonts w:hint="eastAsia" w:eastAsiaTheme="minorEastAsia"/>
          <w:lang w:eastAsia="zh-CN"/>
        </w:rPr>
        <w:t>签订日期：    年   月    日      签订地点：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79BE11"/>
    <w:multiLevelType w:val="singleLevel"/>
    <w:tmpl w:val="9579BE11"/>
    <w:lvl w:ilvl="0" w:tentative="0">
      <w:start w:val="1"/>
      <w:numFmt w:val="decimal"/>
      <w:suff w:val="nothing"/>
      <w:lvlText w:val="%1、"/>
      <w:lvlJc w:val="left"/>
    </w:lvl>
  </w:abstractNum>
  <w:abstractNum w:abstractNumId="1">
    <w:nsid w:val="972EDC04"/>
    <w:multiLevelType w:val="singleLevel"/>
    <w:tmpl w:val="972EDC04"/>
    <w:lvl w:ilvl="0" w:tentative="0">
      <w:start w:val="1"/>
      <w:numFmt w:val="decimal"/>
      <w:suff w:val="nothing"/>
      <w:lvlText w:val="%1、"/>
      <w:lvlJc w:val="left"/>
    </w:lvl>
  </w:abstractNum>
  <w:abstractNum w:abstractNumId="2">
    <w:nsid w:val="BB2F4AB5"/>
    <w:multiLevelType w:val="singleLevel"/>
    <w:tmpl w:val="BB2F4AB5"/>
    <w:lvl w:ilvl="0" w:tentative="0">
      <w:start w:val="1"/>
      <w:numFmt w:val="decimal"/>
      <w:suff w:val="nothing"/>
      <w:lvlText w:val="%1、"/>
      <w:lvlJc w:val="left"/>
    </w:lvl>
  </w:abstractNum>
  <w:abstractNum w:abstractNumId="3">
    <w:nsid w:val="C9C5E426"/>
    <w:multiLevelType w:val="singleLevel"/>
    <w:tmpl w:val="C9C5E426"/>
    <w:lvl w:ilvl="0" w:tentative="0">
      <w:start w:val="1"/>
      <w:numFmt w:val="decimal"/>
      <w:suff w:val="nothing"/>
      <w:lvlText w:val="%1、"/>
      <w:lvlJc w:val="left"/>
    </w:lvl>
  </w:abstractNum>
  <w:abstractNum w:abstractNumId="4">
    <w:nsid w:val="DD4064A3"/>
    <w:multiLevelType w:val="singleLevel"/>
    <w:tmpl w:val="DD4064A3"/>
    <w:lvl w:ilvl="0" w:tentative="0">
      <w:start w:val="1"/>
      <w:numFmt w:val="chineseCounting"/>
      <w:suff w:val="nothing"/>
      <w:lvlText w:val="%1、"/>
      <w:lvlJc w:val="left"/>
      <w:rPr>
        <w:rFonts w:hint="eastAsia"/>
      </w:rPr>
    </w:lvl>
  </w:abstractNum>
  <w:abstractNum w:abstractNumId="5">
    <w:nsid w:val="F6481E60"/>
    <w:multiLevelType w:val="singleLevel"/>
    <w:tmpl w:val="F6481E60"/>
    <w:lvl w:ilvl="0" w:tentative="0">
      <w:start w:val="1"/>
      <w:numFmt w:val="decimal"/>
      <w:suff w:val="nothing"/>
      <w:lvlText w:val="%1、"/>
      <w:lvlJc w:val="left"/>
    </w:lvl>
  </w:abstractNum>
  <w:abstractNum w:abstractNumId="6">
    <w:nsid w:val="FB0CAF7F"/>
    <w:multiLevelType w:val="singleLevel"/>
    <w:tmpl w:val="FB0CAF7F"/>
    <w:lvl w:ilvl="0" w:tentative="0">
      <w:start w:val="9"/>
      <w:numFmt w:val="chineseCounting"/>
      <w:suff w:val="nothing"/>
      <w:lvlText w:val="%1、"/>
      <w:lvlJc w:val="left"/>
      <w:rPr>
        <w:rFonts w:hint="eastAsia"/>
      </w:rPr>
    </w:lvl>
  </w:abstractNum>
  <w:abstractNum w:abstractNumId="7">
    <w:nsid w:val="37CE9D72"/>
    <w:multiLevelType w:val="singleLevel"/>
    <w:tmpl w:val="37CE9D72"/>
    <w:lvl w:ilvl="0" w:tentative="0">
      <w:start w:val="1"/>
      <w:numFmt w:val="decimal"/>
      <w:suff w:val="nothing"/>
      <w:lvlText w:val="%1、"/>
      <w:lvlJc w:val="left"/>
    </w:lvl>
  </w:abstractNum>
  <w:abstractNum w:abstractNumId="8">
    <w:nsid w:val="3C82ADCA"/>
    <w:multiLevelType w:val="singleLevel"/>
    <w:tmpl w:val="3C82ADCA"/>
    <w:lvl w:ilvl="0" w:tentative="0">
      <w:start w:val="1"/>
      <w:numFmt w:val="decimal"/>
      <w:suff w:val="nothing"/>
      <w:lvlText w:val="%1、"/>
      <w:lvlJc w:val="left"/>
    </w:lvl>
  </w:abstractNum>
  <w:num w:numId="1">
    <w:abstractNumId w:val="4"/>
  </w:num>
  <w:num w:numId="2">
    <w:abstractNumId w:val="1"/>
  </w:num>
  <w:num w:numId="3">
    <w:abstractNumId w:val="0"/>
  </w:num>
  <w:num w:numId="4">
    <w:abstractNumId w:val="5"/>
  </w:num>
  <w:num w:numId="5">
    <w:abstractNumId w:val="2"/>
  </w:num>
  <w:num w:numId="6">
    <w:abstractNumId w:val="7"/>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B805BD"/>
    <w:rsid w:val="30B805BD"/>
    <w:rsid w:val="6F17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2020-05-18T02:46:00Z</dcterms:created>
  <dc:creator>Administrator</dc:creator>
  <cp:lastModifiedBy>逐客</cp:lastModifiedBy>
  <dcterms:modified xsi:type="dcterms:W3CDTF">2020-07-03T07:35:33Z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